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81A" w:rsidRDefault="0056481A">
      <w:r w:rsidRPr="0056481A">
        <w:t>https://mobifone888-my.sharepoint.com/:f:/g/personal/thuc_nguyen_mobifone_vn/Etc9fBb0FSdLvMuiFNdXEE8BW1cbQ523tOEw-xt-pk6fyw?e=Pm6M9I</w:t>
      </w:r>
    </w:p>
    <w:sectPr w:rsidR="00564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1A"/>
    <w:rsid w:val="0056481A"/>
    <w:rsid w:val="00D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C0553CD-84A3-864E-9E5B-AD258F59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 Anh</dc:creator>
  <cp:keywords/>
  <dc:description/>
  <cp:lastModifiedBy>Pham Phuong Anh</cp:lastModifiedBy>
  <cp:revision>1</cp:revision>
  <dcterms:created xsi:type="dcterms:W3CDTF">2024-10-10T03:17:00Z</dcterms:created>
  <dcterms:modified xsi:type="dcterms:W3CDTF">2024-10-10T03:17:00Z</dcterms:modified>
</cp:coreProperties>
</file>